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Overlap w:val="never"/>
        <w:tblW w:w="0" w:type="auto"/>
        <w:tblInd w:w="-42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9"/>
        <w:gridCol w:w="1405"/>
        <w:gridCol w:w="1582"/>
        <w:gridCol w:w="1406"/>
        <w:gridCol w:w="1516"/>
      </w:tblGrid>
      <w:tr w:rsidR="00266974" w:rsidRPr="00266974" w14:paraId="5FE42910" w14:textId="77777777" w:rsidTr="008065C1">
        <w:trPr>
          <w:trHeight w:hRule="exact" w:val="430"/>
        </w:trPr>
        <w:tc>
          <w:tcPr>
            <w:tcW w:w="14298" w:type="dxa"/>
            <w:gridSpan w:val="5"/>
            <w:shd w:val="clear" w:color="auto" w:fill="931F22"/>
            <w:vAlign w:val="center"/>
          </w:tcPr>
          <w:p w14:paraId="7666C6C3" w14:textId="49F5816D" w:rsidR="00266974" w:rsidRPr="00A9774F" w:rsidRDefault="00266974" w:rsidP="003107E8">
            <w:pPr>
              <w:pStyle w:val="a4"/>
              <w:pBdr>
                <w:top w:val="single" w:sz="0" w:space="0" w:color="982527"/>
                <w:left w:val="single" w:sz="0" w:space="0" w:color="982527"/>
                <w:bottom w:val="single" w:sz="0" w:space="0" w:color="982527"/>
                <w:right w:val="single" w:sz="0" w:space="0" w:color="982527"/>
              </w:pBdr>
              <w:shd w:val="clear" w:color="auto" w:fill="982527"/>
              <w:spacing w:after="0" w:line="240" w:lineRule="auto"/>
              <w:rPr>
                <w:rFonts w:ascii="Arial" w:hAnsi="Arial" w:cs="Arial"/>
                <w:b/>
                <w:bCs/>
                <w:color w:val="FFFFFF"/>
                <w:lang w:val="en-US"/>
              </w:rPr>
            </w:pPr>
            <w:r w:rsidRPr="00266974">
              <w:rPr>
                <w:rFonts w:ascii="Arial" w:hAnsi="Arial" w:cs="Arial"/>
                <w:b/>
                <w:bCs/>
                <w:color w:val="FFFFFF"/>
              </w:rPr>
              <w:t>Расчет доступной мощности терминала</w:t>
            </w:r>
            <w:r w:rsidR="008065C1">
              <w:rPr>
                <w:rFonts w:ascii="Arial" w:hAnsi="Arial" w:cs="Arial"/>
                <w:b/>
                <w:bCs/>
                <w:color w:val="FFFFFF"/>
                <w:lang w:val="en-US"/>
              </w:rPr>
              <w:t xml:space="preserve"> 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0</w:t>
            </w:r>
            <w:r w:rsidR="00C16A6C">
              <w:rPr>
                <w:rFonts w:ascii="Arial" w:hAnsi="Arial" w:cs="Arial"/>
                <w:b/>
                <w:bCs/>
                <w:color w:val="FFFFFF"/>
                <w:lang w:val="en-US"/>
              </w:rPr>
              <w:t>6</w:t>
            </w:r>
            <w:r w:rsidR="008065C1">
              <w:rPr>
                <w:rFonts w:ascii="Arial" w:hAnsi="Arial" w:cs="Arial"/>
                <w:b/>
                <w:bCs/>
                <w:color w:val="FFFFFF"/>
              </w:rPr>
              <w:t>/2</w:t>
            </w:r>
            <w:r w:rsidR="00691848">
              <w:rPr>
                <w:rFonts w:ascii="Arial" w:hAnsi="Arial" w:cs="Arial"/>
                <w:b/>
                <w:bCs/>
                <w:color w:val="FFFFFF"/>
                <w:lang w:val="en-US"/>
              </w:rPr>
              <w:t>3</w:t>
            </w:r>
          </w:p>
        </w:tc>
      </w:tr>
      <w:tr w:rsidR="00266974" w:rsidRPr="00266974" w14:paraId="5DBCF30C" w14:textId="77777777" w:rsidTr="00266974">
        <w:trPr>
          <w:trHeight w:hRule="exact" w:val="283"/>
        </w:trPr>
        <w:tc>
          <w:tcPr>
            <w:tcW w:w="838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F083F53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Терминал/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Terminal</w:t>
            </w:r>
          </w:p>
        </w:tc>
        <w:tc>
          <w:tcPr>
            <w:tcW w:w="5909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CE012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ООО «ВСК» / VSC LLC</w:t>
            </w:r>
          </w:p>
        </w:tc>
      </w:tr>
      <w:tr w:rsidR="00266974" w:rsidRPr="00266974" w14:paraId="595554F1" w14:textId="77777777" w:rsidTr="00266974">
        <w:trPr>
          <w:trHeight w:hRule="exact" w:val="266"/>
        </w:trPr>
        <w:tc>
          <w:tcPr>
            <w:tcW w:w="83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C4EB6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Единиц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Units</w:t>
            </w:r>
          </w:p>
        </w:tc>
        <w:tc>
          <w:tcPr>
            <w:tcW w:w="439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04838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Containers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 Контейнеры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730B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66974">
              <w:rPr>
                <w:rFonts w:ascii="Arial" w:eastAsia="Calibri" w:hAnsi="Arial" w:cs="Arial"/>
                <w:sz w:val="18"/>
                <w:szCs w:val="18"/>
                <w:lang w:val="en-US" w:bidi="en-US"/>
              </w:rPr>
              <w:t>Coal</w:t>
            </w:r>
            <w:r w:rsidRPr="00266974">
              <w:rPr>
                <w:rFonts w:ascii="Arial" w:eastAsia="Calibri" w:hAnsi="Arial" w:cs="Arial"/>
                <w:sz w:val="18"/>
                <w:szCs w:val="18"/>
                <w:lang w:bidi="en-US"/>
              </w:rPr>
              <w:t>/Уголь</w:t>
            </w:r>
          </w:p>
        </w:tc>
      </w:tr>
      <w:tr w:rsidR="00266974" w:rsidRPr="00266974" w14:paraId="7663F528" w14:textId="77777777" w:rsidTr="00266974">
        <w:trPr>
          <w:trHeight w:hRule="exact" w:val="570"/>
        </w:trPr>
        <w:tc>
          <w:tcPr>
            <w:tcW w:w="838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9A887AE" w14:textId="77777777" w:rsidR="00266974" w:rsidRPr="00266974" w:rsidRDefault="00266974" w:rsidP="003107E8">
            <w:pPr>
              <w:rPr>
                <w:rFonts w:ascii="Arial" w:hAnsi="Arial" w:cs="Arial"/>
                <w:color w:val="auto"/>
                <w:sz w:val="13"/>
                <w:szCs w:val="13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103FDB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Dry (TEU)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/сухие (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TEU)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6E7D3E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Reefer (TEU)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C76E57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Total TEU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 xml:space="preserve">/ ИТОГО </w:t>
            </w: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(TEU)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EFFF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  <w:lang w:bidi="en-US"/>
              </w:rPr>
            </w:pPr>
            <w:r w:rsidRPr="00266974">
              <w:rPr>
                <w:rFonts w:ascii="Arial" w:eastAsia="Calibri" w:hAnsi="Arial" w:cs="Arial"/>
                <w:sz w:val="16"/>
                <w:szCs w:val="16"/>
                <w:lang w:val="en-US" w:bidi="en-US"/>
              </w:rPr>
              <w:t>Tons</w:t>
            </w:r>
            <w:r w:rsidRPr="00266974">
              <w:rPr>
                <w:rFonts w:ascii="Arial" w:eastAsia="Calibri" w:hAnsi="Arial" w:cs="Arial"/>
                <w:sz w:val="16"/>
                <w:szCs w:val="16"/>
                <w:lang w:bidi="en-US"/>
              </w:rPr>
              <w:t>/ Тонны</w:t>
            </w:r>
          </w:p>
        </w:tc>
      </w:tr>
      <w:tr w:rsidR="00266974" w:rsidRPr="00266974" w14:paraId="04C92030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3C0F27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Официально утвержденная мощность склада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Official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Design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yard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bidi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F3DD52" w14:textId="38797171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7E424B" w14:textId="561B2194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C2173B" w14:textId="7EC4B54A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2000F" w14:textId="39EFE5D8" w:rsidR="00266974" w:rsidRPr="008065C1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422494" w14:paraId="74D9DB85" w14:textId="77777777" w:rsidTr="00266974">
        <w:trPr>
          <w:trHeight w:hRule="exact" w:val="26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E471A8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Максимальная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мощность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склада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/>
              </w:rPr>
              <w:t xml:space="preserve"> /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Total Operational Yard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26CD67" w14:textId="2F79AF22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60000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A2EAD4" w14:textId="03E5395D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17B9BB" w14:textId="476D4B5F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62000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D184B" w14:textId="435159A6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6C6BD913" w14:textId="77777777" w:rsidTr="00266974">
        <w:trPr>
          <w:trHeight w:hRule="exact" w:val="413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C77B32" w14:textId="77777777" w:rsidR="00266974" w:rsidRPr="00266974" w:rsidRDefault="00266974" w:rsidP="003107E8">
            <w:pPr>
              <w:pStyle w:val="a4"/>
              <w:shd w:val="clear" w:color="auto" w:fill="auto"/>
              <w:spacing w:after="0" w:line="36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Текущая мощность склада, с учетом производственных ограничений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Current Operational Capacity Considering Restrictions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5836D7" w14:textId="2FC219C4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54000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B3CBB08" w14:textId="18C791BA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2000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3E01572" w14:textId="67522375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393DA" w14:textId="22E90867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4E177C8C" w14:textId="77777777" w:rsidTr="00266974">
        <w:trPr>
          <w:trHeight w:hRule="exact" w:val="278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73A7A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Заявленная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Committed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0F25F" w14:textId="1A11DE47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ind w:firstLine="7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70304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84EE872" w14:textId="3A8910FA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3857A0" w14:textId="3321D647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70304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6527E" w14:textId="34263C9B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3FD77517" w14:textId="77777777" w:rsidTr="00266974">
        <w:trPr>
          <w:trHeight w:hRule="exact" w:val="270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611D95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Планируемый объем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Planned Volume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A253AC" w14:textId="60E07873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70D1F7" w14:textId="1E79C2E6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3BA75" w14:textId="6057F1B5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56000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1084" w14:textId="60F41BC0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266974" w:rsidRPr="00266974" w14:paraId="5EA191B7" w14:textId="77777777" w:rsidTr="00266974">
        <w:trPr>
          <w:trHeight w:hRule="exact" w:val="306"/>
        </w:trPr>
        <w:tc>
          <w:tcPr>
            <w:tcW w:w="8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B3C4BA" w14:textId="77777777" w:rsidR="00266974" w:rsidRPr="00266974" w:rsidRDefault="00266974" w:rsidP="003107E8">
            <w:pPr>
              <w:pStyle w:val="a4"/>
              <w:shd w:val="clear" w:color="auto" w:fill="auto"/>
              <w:spacing w:after="0" w:line="240" w:lineRule="auto"/>
              <w:rPr>
                <w:rFonts w:ascii="Arial" w:hAnsi="Arial" w:cs="Arial"/>
                <w:sz w:val="13"/>
                <w:szCs w:val="13"/>
              </w:rPr>
            </w:pP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Доступная мощность / </w:t>
            </w:r>
            <w:r w:rsidRPr="00266974">
              <w:rPr>
                <w:rFonts w:ascii="Arial" w:eastAsia="Arial" w:hAnsi="Arial" w:cs="Arial"/>
                <w:b/>
                <w:bCs/>
                <w:sz w:val="13"/>
                <w:szCs w:val="13"/>
                <w:lang w:val="en-US" w:bidi="en-US"/>
              </w:rPr>
              <w:t>Available Capacity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3EEE1D3" w14:textId="28E0888B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A1BDD" w14:textId="48E30387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EBE0AC" w14:textId="480B3360" w:rsidR="00266974" w:rsidRPr="00266974" w:rsidRDefault="00422494" w:rsidP="003107E8">
            <w:pPr>
              <w:pStyle w:val="a4"/>
              <w:shd w:val="clear" w:color="auto" w:fill="auto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0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71C33" w14:textId="0FD987C5" w:rsidR="00266974" w:rsidRPr="00422494" w:rsidRDefault="00422494" w:rsidP="003107E8">
            <w:pPr>
              <w:pStyle w:val="a4"/>
              <w:shd w:val="clear" w:color="auto" w:fill="auto"/>
              <w:spacing w:after="0" w:line="240" w:lineRule="auto"/>
              <w:ind w:right="28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14:paraId="5C0BDF8E" w14:textId="77777777" w:rsidR="004D5AAE" w:rsidRDefault="004D5AAE"/>
    <w:sectPr w:rsidR="004D5AAE" w:rsidSect="0026697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974"/>
    <w:rsid w:val="000A22D9"/>
    <w:rsid w:val="000C2E10"/>
    <w:rsid w:val="00130318"/>
    <w:rsid w:val="00266974"/>
    <w:rsid w:val="0029293E"/>
    <w:rsid w:val="00362DA8"/>
    <w:rsid w:val="00422494"/>
    <w:rsid w:val="004D5AAE"/>
    <w:rsid w:val="005416F5"/>
    <w:rsid w:val="00691848"/>
    <w:rsid w:val="008065C1"/>
    <w:rsid w:val="00840772"/>
    <w:rsid w:val="008760A6"/>
    <w:rsid w:val="008A7425"/>
    <w:rsid w:val="00A9774F"/>
    <w:rsid w:val="00C16A6C"/>
    <w:rsid w:val="00D645FC"/>
    <w:rsid w:val="00F2041E"/>
    <w:rsid w:val="00FE18B2"/>
    <w:rsid w:val="00FE4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ACE77"/>
  <w15:chartTrackingRefBased/>
  <w15:docId w15:val="{4B0763AB-EAB2-4110-B570-BEF0A891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974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26697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4">
    <w:name w:val="Другое"/>
    <w:basedOn w:val="a"/>
    <w:link w:val="a3"/>
    <w:rsid w:val="00266974"/>
    <w:pPr>
      <w:shd w:val="clear" w:color="auto" w:fill="FFFFFF"/>
      <w:spacing w:after="240" w:line="264" w:lineRule="auto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Elizaveta Belevantseva</dc:creator>
  <cp:keywords/>
  <dc:description/>
  <cp:lastModifiedBy>Ilya Dolgiy</cp:lastModifiedBy>
  <cp:revision>20</cp:revision>
  <dcterms:created xsi:type="dcterms:W3CDTF">2021-08-23T08:14:00Z</dcterms:created>
  <dcterms:modified xsi:type="dcterms:W3CDTF">2023-05-26T07:21:00Z</dcterms:modified>
</cp:coreProperties>
</file>